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A4" w:rsidRDefault="00651E01">
      <w:pPr>
        <w:rPr>
          <w:rFonts w:ascii="Arial" w:hAnsi="Arial" w:cs="Arial"/>
          <w:b/>
          <w:sz w:val="24"/>
          <w:szCs w:val="24"/>
        </w:rPr>
      </w:pPr>
      <w:proofErr w:type="spellStart"/>
      <w:r w:rsidRPr="00651E01">
        <w:rPr>
          <w:rFonts w:ascii="Arial" w:hAnsi="Arial" w:cs="Arial"/>
          <w:b/>
          <w:sz w:val="24"/>
          <w:szCs w:val="24"/>
        </w:rPr>
        <w:t>Batini</w:t>
      </w:r>
      <w:proofErr w:type="spellEnd"/>
      <w:r w:rsidRPr="00651E01">
        <w:rPr>
          <w:rFonts w:ascii="Arial" w:hAnsi="Arial" w:cs="Arial"/>
          <w:b/>
          <w:sz w:val="24"/>
          <w:szCs w:val="24"/>
        </w:rPr>
        <w:t>, Frank Edward</w:t>
      </w:r>
      <w:r w:rsidR="005C3373">
        <w:rPr>
          <w:rFonts w:ascii="Arial" w:hAnsi="Arial" w:cs="Arial"/>
          <w:b/>
          <w:sz w:val="24"/>
          <w:szCs w:val="24"/>
        </w:rPr>
        <w:t xml:space="preserve"> </w:t>
      </w:r>
      <w:r w:rsidR="00182BB5" w:rsidRPr="00182BB5">
        <w:rPr>
          <w:rFonts w:ascii="Arial" w:hAnsi="Arial" w:cs="Arial"/>
          <w:sz w:val="18"/>
          <w:szCs w:val="18"/>
        </w:rPr>
        <w:t>(based mainly on Roger Underwood (1987) “Old Growth Foresters. The lives and times of West Australian Foresters”</w:t>
      </w:r>
    </w:p>
    <w:p w:rsidR="00F24175" w:rsidRDefault="00F24175" w:rsidP="00FC281C">
      <w:pPr>
        <w:jc w:val="both"/>
      </w:pPr>
      <w:r>
        <w:rPr>
          <w:noProof/>
          <w:lang w:eastAsia="en-AU"/>
        </w:rPr>
        <w:drawing>
          <wp:inline distT="0" distB="0" distL="0" distR="0">
            <wp:extent cx="919843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nkBatini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843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E01" w:rsidRDefault="00651E01" w:rsidP="00FC281C">
      <w:pPr>
        <w:jc w:val="both"/>
      </w:pPr>
      <w:bookmarkStart w:id="0" w:name="_GoBack"/>
      <w:bookmarkEnd w:id="0"/>
      <w:proofErr w:type="gramStart"/>
      <w:r>
        <w:t>Graduated from Australian Forestry School in 1962.</w:t>
      </w:r>
      <w:proofErr w:type="gramEnd"/>
      <w:r>
        <w:t xml:space="preserve"> </w:t>
      </w:r>
      <w:r w:rsidR="00F24175">
        <w:t xml:space="preserve"> </w:t>
      </w:r>
      <w:proofErr w:type="gramStart"/>
      <w:r w:rsidR="005C3373">
        <w:t xml:space="preserve">Worked in Forests Department Harvey in 1963, </w:t>
      </w:r>
      <w:proofErr w:type="spellStart"/>
      <w:r w:rsidR="004E32C0">
        <w:t>Tallanalla</w:t>
      </w:r>
      <w:proofErr w:type="spellEnd"/>
      <w:r w:rsidR="004E32C0">
        <w:t xml:space="preserve"> for 6 months, </w:t>
      </w:r>
      <w:r w:rsidR="005C3373">
        <w:t>then Harvey Working Plans</w:t>
      </w:r>
      <w:r w:rsidR="004E32C0">
        <w:t xml:space="preserve"> Office 1964-68</w:t>
      </w:r>
      <w:r w:rsidR="005C3373">
        <w:t>.</w:t>
      </w:r>
      <w:proofErr w:type="gramEnd"/>
      <w:r w:rsidR="005C3373">
        <w:t xml:space="preserve"> </w:t>
      </w:r>
      <w:r w:rsidR="00F24175">
        <w:t xml:space="preserve"> </w:t>
      </w:r>
      <w:proofErr w:type="gramStart"/>
      <w:r w:rsidR="005C3373">
        <w:t xml:space="preserve">Research officer in </w:t>
      </w:r>
      <w:r w:rsidR="00454DE9">
        <w:t xml:space="preserve">Dwellingup, </w:t>
      </w:r>
      <w:r w:rsidR="005C3373">
        <w:t>Kelmscott and Como after that.</w:t>
      </w:r>
      <w:proofErr w:type="gramEnd"/>
      <w:r w:rsidR="005C3373">
        <w:t xml:space="preserve"> </w:t>
      </w:r>
      <w:proofErr w:type="gramStart"/>
      <w:r w:rsidR="004E32C0">
        <w:t xml:space="preserve">Completed a </w:t>
      </w:r>
      <w:proofErr w:type="spellStart"/>
      <w:r w:rsidR="004E32C0">
        <w:t>Masters</w:t>
      </w:r>
      <w:proofErr w:type="spellEnd"/>
      <w:r w:rsidR="004E32C0">
        <w:t xml:space="preserve"> Degree at Oxford in 1972.</w:t>
      </w:r>
      <w:proofErr w:type="gramEnd"/>
      <w:r w:rsidR="004E32C0">
        <w:t xml:space="preserve"> </w:t>
      </w:r>
      <w:r w:rsidR="00F24175">
        <w:t xml:space="preserve"> </w:t>
      </w:r>
      <w:r w:rsidR="004E32C0">
        <w:t xml:space="preserve">Was then Regional planner for Northern </w:t>
      </w:r>
      <w:proofErr w:type="gramStart"/>
      <w:r w:rsidR="004E32C0">
        <w:t>Region.</w:t>
      </w:r>
      <w:proofErr w:type="gramEnd"/>
      <w:r w:rsidR="004E32C0">
        <w:t xml:space="preserve"> </w:t>
      </w:r>
      <w:r w:rsidR="00F24175">
        <w:t xml:space="preserve"> </w:t>
      </w:r>
      <w:proofErr w:type="gramStart"/>
      <w:r w:rsidR="005C3373">
        <w:t>Was seconded to the Darling Range Study Group</w:t>
      </w:r>
      <w:r w:rsidR="00BE3AAC">
        <w:t xml:space="preserve"> for 2 years</w:t>
      </w:r>
      <w:r w:rsidR="007C1F53">
        <w:t>, 1979-81</w:t>
      </w:r>
      <w:r w:rsidR="005C3373">
        <w:t>.</w:t>
      </w:r>
      <w:proofErr w:type="gramEnd"/>
      <w:r w:rsidR="005C3373">
        <w:t xml:space="preserve"> </w:t>
      </w:r>
      <w:r w:rsidR="00F24175">
        <w:t xml:space="preserve"> </w:t>
      </w:r>
      <w:proofErr w:type="gramStart"/>
      <w:r w:rsidR="004E32C0">
        <w:t>Manager</w:t>
      </w:r>
      <w:r w:rsidR="005C3373">
        <w:t xml:space="preserve"> </w:t>
      </w:r>
      <w:r w:rsidR="004E32C0">
        <w:t>of CALM’s Environmental</w:t>
      </w:r>
      <w:r w:rsidR="005C3373">
        <w:t xml:space="preserve"> Protection Branch for 15 years, based in Como.</w:t>
      </w:r>
      <w:proofErr w:type="gramEnd"/>
      <w:r w:rsidR="005C3373">
        <w:t xml:space="preserve"> </w:t>
      </w:r>
      <w:proofErr w:type="gramStart"/>
      <w:r w:rsidR="00BE3AAC">
        <w:t>Retired 2001.</w:t>
      </w:r>
      <w:proofErr w:type="gramEnd"/>
    </w:p>
    <w:p w:rsidR="00651E01" w:rsidRPr="00651E01" w:rsidRDefault="00651E01">
      <w:pPr>
        <w:rPr>
          <w:rFonts w:ascii="Arial" w:hAnsi="Arial" w:cs="Arial"/>
          <w:b/>
          <w:sz w:val="24"/>
          <w:szCs w:val="24"/>
        </w:rPr>
      </w:pPr>
    </w:p>
    <w:sectPr w:rsidR="00651E01" w:rsidRPr="00651E01" w:rsidSect="00651E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01"/>
    <w:rsid w:val="00182BB5"/>
    <w:rsid w:val="00454DE9"/>
    <w:rsid w:val="004E32C0"/>
    <w:rsid w:val="005C3373"/>
    <w:rsid w:val="00651E01"/>
    <w:rsid w:val="007C1F53"/>
    <w:rsid w:val="008D6BA4"/>
    <w:rsid w:val="00BE3AAC"/>
    <w:rsid w:val="00F24175"/>
    <w:rsid w:val="00FC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cp:lastPrinted>2013-09-10T22:11:00Z</cp:lastPrinted>
  <dcterms:created xsi:type="dcterms:W3CDTF">2013-09-09T22:39:00Z</dcterms:created>
  <dcterms:modified xsi:type="dcterms:W3CDTF">2013-09-21T09:09:00Z</dcterms:modified>
</cp:coreProperties>
</file>